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E0" w:rsidRPr="0085612E" w:rsidRDefault="0085612E">
      <w:pPr>
        <w:pStyle w:val="Default"/>
        <w:jc w:val="center"/>
        <w:rPr>
          <w:rFonts w:ascii="FangSong" w:eastAsia="FangSong" w:hAnsi="FangSong" w:cs="STZhongsong"/>
          <w:sz w:val="23"/>
          <w:szCs w:val="23"/>
          <w:lang w:eastAsia="zh-TW"/>
        </w:rPr>
      </w:pPr>
      <w:r w:rsidRPr="0085612E">
        <w:rPr>
          <w:rFonts w:ascii="FangSong" w:eastAsia="FangSong" w:hAnsi="FangSong" w:cs="STZhongsong"/>
          <w:sz w:val="23"/>
          <w:szCs w:val="23"/>
          <w:lang w:eastAsia="zh-TW"/>
        </w:rPr>
        <w:t>We</w:t>
      </w:r>
      <w:r w:rsidRPr="0085612E">
        <w:rPr>
          <w:rFonts w:ascii="FangSong" w:eastAsia="FangSong" w:hAnsi="FangSong" w:cs="STZhongsong" w:hint="eastAsia"/>
          <w:sz w:val="23"/>
          <w:szCs w:val="23"/>
          <w:lang w:eastAsia="zh-TW"/>
        </w:rPr>
        <w:t>愛</w:t>
      </w:r>
      <w:proofErr w:type="gramStart"/>
      <w:r w:rsidRPr="0085612E">
        <w:rPr>
          <w:rFonts w:ascii="FangSong" w:eastAsia="FangSong" w:hAnsi="FangSong" w:cs="STZhongsong" w:hint="eastAsia"/>
          <w:sz w:val="23"/>
          <w:szCs w:val="23"/>
          <w:lang w:eastAsia="zh-TW"/>
        </w:rPr>
        <w:t>·</w:t>
      </w:r>
      <w:proofErr w:type="gramEnd"/>
      <w:r w:rsidR="003046B1">
        <w:rPr>
          <w:rFonts w:ascii="FangSong" w:eastAsia="FangSong" w:hAnsi="FangSong" w:cs="STZhongsong" w:hint="eastAsia"/>
          <w:sz w:val="23"/>
          <w:szCs w:val="23"/>
          <w:lang w:eastAsia="zh-TW"/>
        </w:rPr>
        <w:t>第</w:t>
      </w:r>
      <w:bookmarkStart w:id="0" w:name="_GoBack"/>
      <w:r w:rsidR="00C941B1">
        <w:rPr>
          <w:rFonts w:ascii="FangSong" w:eastAsia="FangSong" w:hAnsi="FangSong" w:cs="STZhongsong" w:hint="eastAsia"/>
          <w:sz w:val="23"/>
          <w:szCs w:val="23"/>
          <w:lang w:eastAsia="zh-TW"/>
        </w:rPr>
        <w:t>十</w:t>
      </w:r>
      <w:bookmarkEnd w:id="0"/>
      <w:r w:rsidR="003046B1">
        <w:rPr>
          <w:rFonts w:ascii="FangSong" w:eastAsia="FangSong" w:hAnsi="FangSong" w:cs="STZhongsong" w:hint="eastAsia"/>
          <w:sz w:val="23"/>
          <w:szCs w:val="23"/>
          <w:lang w:eastAsia="zh-TW"/>
        </w:rPr>
        <w:t>屆</w:t>
      </w:r>
      <w:r w:rsidRPr="0085612E">
        <w:rPr>
          <w:rFonts w:ascii="FangSong" w:eastAsia="FangSong" w:hAnsi="FangSong" w:cs="STZhongsong" w:hint="eastAsia"/>
          <w:sz w:val="23"/>
          <w:szCs w:val="23"/>
          <w:lang w:eastAsia="zh-TW"/>
        </w:rPr>
        <w:t>兩岸青年短片大賽參賽作品版權承諾及授權書</w:t>
      </w:r>
    </w:p>
    <w:p w:rsidR="00EE1DE0" w:rsidRPr="0085612E" w:rsidRDefault="00EE1DE0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</w:p>
    <w:p w:rsidR="00EE1DE0" w:rsidRPr="0085612E" w:rsidRDefault="0085612E">
      <w:pPr>
        <w:pStyle w:val="Default"/>
        <w:ind w:firstLineChars="200" w:firstLine="460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作為參賽者，本單位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/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本人就授權給“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We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愛</w:t>
      </w:r>
      <w:proofErr w:type="gramStart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·</w:t>
      </w:r>
      <w:proofErr w:type="gramEnd"/>
      <w:r w:rsidR="003046B1">
        <w:rPr>
          <w:rFonts w:ascii="FangSong" w:eastAsia="FangSong" w:hAnsi="FangSong" w:cs="STFangsong" w:hint="eastAsia"/>
          <w:sz w:val="23"/>
          <w:szCs w:val="23"/>
          <w:lang w:eastAsia="zh-TW"/>
        </w:rPr>
        <w:t>第</w:t>
      </w:r>
      <w:r w:rsidR="00C941B1">
        <w:rPr>
          <w:rFonts w:ascii="FangSong" w:eastAsia="FangSong" w:hAnsi="FangSong" w:cs="STFangsong" w:hint="eastAsia"/>
          <w:sz w:val="23"/>
          <w:szCs w:val="23"/>
          <w:lang w:eastAsia="zh-TW"/>
        </w:rPr>
        <w:t>十</w:t>
      </w:r>
      <w:r w:rsidR="003046B1">
        <w:rPr>
          <w:rFonts w:ascii="FangSong" w:eastAsia="FangSong" w:hAnsi="FangSong" w:cs="STFangsong" w:hint="eastAsia"/>
          <w:sz w:val="23"/>
          <w:szCs w:val="23"/>
          <w:lang w:eastAsia="zh-TW"/>
        </w:rPr>
        <w:t>屆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兩岸青年短片大賽”主辦單位</w:t>
      </w:r>
      <w:proofErr w:type="gramStart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的參評作品</w:t>
      </w:r>
      <w:proofErr w:type="gramEnd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（以下簡稱“授權作品”）：</w:t>
      </w:r>
      <w:r w:rsidR="00BE4B42" w:rsidRPr="0085612E">
        <w:rPr>
          <w:rFonts w:ascii="FangSong" w:eastAsia="FangSong" w:hAnsi="FangSong" w:cs="STFangsong" w:hint="eastAsia"/>
          <w:sz w:val="23"/>
          <w:szCs w:val="23"/>
          <w:u w:val="single"/>
          <w:lang w:eastAsia="zh-TW"/>
        </w:rPr>
        <w:t xml:space="preserve">                                           </w:t>
      </w:r>
      <w:r w:rsidR="00BE4B42"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 xml:space="preserve">      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的版權和內容承諾如下：</w:t>
      </w:r>
    </w:p>
    <w:p w:rsidR="00EE1DE0" w:rsidRPr="0085612E" w:rsidRDefault="0085612E">
      <w:pPr>
        <w:pStyle w:val="Default"/>
        <w:numPr>
          <w:ilvl w:val="0"/>
          <w:numId w:val="1"/>
        </w:numPr>
        <w:ind w:firstLineChars="200" w:firstLine="460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保證具有簽署本承諾書並履行相應義務的權利和授權。</w:t>
      </w:r>
    </w:p>
    <w:p w:rsidR="00EE1DE0" w:rsidRPr="0085612E" w:rsidRDefault="0085612E">
      <w:pPr>
        <w:pStyle w:val="Default"/>
        <w:numPr>
          <w:ilvl w:val="0"/>
          <w:numId w:val="1"/>
        </w:numPr>
        <w:ind w:firstLineChars="200" w:firstLine="460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保證所有授權作品及構成作品的各部分、要素的相關資訊（包括但不限於著作權人資訊、權利狀態、劇組人員資訊、聯繫方式等的真實性、合法性和準確性）真實有效。</w:t>
      </w:r>
    </w:p>
    <w:p w:rsidR="00EE1DE0" w:rsidRPr="0085612E" w:rsidRDefault="0085612E">
      <w:pPr>
        <w:pStyle w:val="Default"/>
        <w:numPr>
          <w:ilvl w:val="0"/>
          <w:numId w:val="1"/>
        </w:numPr>
        <w:ind w:firstLineChars="200" w:firstLine="460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保證對授權作品合法擁有完整的著作權，包括但不限於發表權、署名權、修改權、保護作品完整權、複製權、發行權、展覽權、資訊網路傳播權、廣播權、攝製權等應當由著作權人享有的其他權利。使用他人作品，包括但不限於音樂、劇本、場景、道具、人物形象、人物名稱、其他特殊名稱等，</w:t>
      </w:r>
      <w:proofErr w:type="gramStart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均已取得</w:t>
      </w:r>
      <w:proofErr w:type="gramEnd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相應授權。</w:t>
      </w:r>
      <w:r w:rsidR="00BE4B42" w:rsidRPr="0085612E">
        <w:rPr>
          <w:rFonts w:ascii="FangSong" w:eastAsia="FangSong" w:hAnsi="FangSong" w:cs="STFangsong"/>
          <w:sz w:val="23"/>
          <w:szCs w:val="23"/>
          <w:lang w:eastAsia="zh-TW"/>
        </w:rPr>
        <w:t xml:space="preserve"> </w:t>
      </w:r>
    </w:p>
    <w:p w:rsidR="00EE1DE0" w:rsidRPr="0085612E" w:rsidRDefault="0085612E">
      <w:pPr>
        <w:pStyle w:val="Default"/>
        <w:numPr>
          <w:ilvl w:val="0"/>
          <w:numId w:val="1"/>
        </w:numPr>
        <w:ind w:firstLineChars="200" w:firstLine="460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同意排他性授權比賽主辦單位完全自主地對作品（包括但不限於影片的海報、截圖以及部分影像）進行多種形式的宣傳和推廣；對於入圍作品，組委會與合作組織有權無償在公共媒體上作非盈利展示、展播、結集出版，或用於公益宣傳與藝術教育等非商業性活動，參賽者特別申明不得使用除外。</w:t>
      </w:r>
    </w:p>
    <w:p w:rsidR="00EE1DE0" w:rsidRPr="0085612E" w:rsidRDefault="0085612E">
      <w:pPr>
        <w:pStyle w:val="Default"/>
        <w:numPr>
          <w:ilvl w:val="0"/>
          <w:numId w:val="1"/>
        </w:numPr>
        <w:ind w:firstLineChars="200" w:firstLine="460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保證所有授權作品的著作權和內容不違反法律法規、不侵犯任何第三方的著作權以及其他合法權利，對因授權作品的內容、權利瑕疵等引發的爭議糾紛、行政處罰或者訴訟等承擔全部法律責任。根據主辦單位的要求提交參賽作品的各類相關證明檔的行為，以及主辦單位對證明檔的審核行為，均</w:t>
      </w:r>
      <w:proofErr w:type="gramStart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不</w:t>
      </w:r>
      <w:proofErr w:type="gramEnd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視為豁免本單位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/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本人的任何責任。</w:t>
      </w:r>
      <w:r w:rsidR="00BE4B42" w:rsidRPr="0085612E">
        <w:rPr>
          <w:rFonts w:ascii="FangSong" w:eastAsia="FangSong" w:hAnsi="FangSong" w:cs="STFangsong"/>
          <w:sz w:val="23"/>
          <w:szCs w:val="23"/>
          <w:lang w:eastAsia="zh-TW"/>
        </w:rPr>
        <w:t xml:space="preserve"> </w:t>
      </w:r>
    </w:p>
    <w:p w:rsidR="00EE1DE0" w:rsidRPr="0085612E" w:rsidRDefault="0085612E">
      <w:pPr>
        <w:pStyle w:val="Default"/>
        <w:numPr>
          <w:ilvl w:val="0"/>
          <w:numId w:val="1"/>
        </w:numPr>
        <w:ind w:firstLineChars="200" w:firstLine="460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若存在違反《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We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愛·</w:t>
      </w:r>
      <w:r w:rsidR="003046B1">
        <w:rPr>
          <w:rFonts w:ascii="FangSong" w:eastAsia="FangSong" w:hAnsi="FangSong" w:cs="STFangsong" w:hint="eastAsia"/>
          <w:sz w:val="23"/>
          <w:szCs w:val="23"/>
          <w:lang w:eastAsia="zh-TW"/>
        </w:rPr>
        <w:t>第</w:t>
      </w:r>
      <w:r w:rsidR="00C941B1">
        <w:rPr>
          <w:rFonts w:ascii="FangSong" w:eastAsia="FangSong" w:hAnsi="FangSong" w:cs="STFangsong" w:hint="eastAsia"/>
          <w:sz w:val="23"/>
          <w:szCs w:val="23"/>
          <w:lang w:eastAsia="zh-TW"/>
        </w:rPr>
        <w:t>十</w:t>
      </w:r>
      <w:r w:rsidR="003046B1">
        <w:rPr>
          <w:rFonts w:ascii="FangSong" w:eastAsia="FangSong" w:hAnsi="FangSong" w:cs="STFangsong" w:hint="eastAsia"/>
          <w:sz w:val="23"/>
          <w:szCs w:val="23"/>
          <w:lang w:eastAsia="zh-TW"/>
        </w:rPr>
        <w:t>屆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兩岸青年短片大賽參賽作品報名表》、《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We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愛·</w:t>
      </w:r>
      <w:r w:rsidR="003046B1">
        <w:rPr>
          <w:rFonts w:ascii="FangSong" w:eastAsia="FangSong" w:hAnsi="FangSong" w:cs="STFangsong" w:hint="eastAsia"/>
          <w:sz w:val="23"/>
          <w:szCs w:val="23"/>
          <w:lang w:eastAsia="zh-TW"/>
        </w:rPr>
        <w:t>第</w:t>
      </w:r>
      <w:r w:rsidR="00C941B1">
        <w:rPr>
          <w:rFonts w:ascii="FangSong" w:eastAsia="FangSong" w:hAnsi="FangSong" w:cs="STFangsong" w:hint="eastAsia"/>
          <w:sz w:val="23"/>
          <w:szCs w:val="23"/>
          <w:lang w:eastAsia="zh-TW"/>
        </w:rPr>
        <w:t>十</w:t>
      </w:r>
      <w:r w:rsidR="003046B1">
        <w:rPr>
          <w:rFonts w:ascii="FangSong" w:eastAsia="FangSong" w:hAnsi="FangSong" w:cs="STFangsong" w:hint="eastAsia"/>
          <w:sz w:val="23"/>
          <w:szCs w:val="23"/>
          <w:lang w:eastAsia="zh-TW"/>
        </w:rPr>
        <w:t>屆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兩岸青年短片大賽參賽作品版權承諾及授權書》、《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We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愛·</w:t>
      </w:r>
      <w:r w:rsidR="003046B1">
        <w:rPr>
          <w:rFonts w:ascii="FangSong" w:eastAsia="FangSong" w:hAnsi="FangSong" w:cs="STFangsong" w:hint="eastAsia"/>
          <w:sz w:val="23"/>
          <w:szCs w:val="23"/>
          <w:lang w:eastAsia="zh-TW"/>
        </w:rPr>
        <w:t>第</w:t>
      </w:r>
      <w:r w:rsidR="00C941B1">
        <w:rPr>
          <w:rFonts w:ascii="FangSong" w:eastAsia="FangSong" w:hAnsi="FangSong" w:cs="STFangsong" w:hint="eastAsia"/>
          <w:sz w:val="23"/>
          <w:szCs w:val="23"/>
          <w:lang w:eastAsia="zh-TW"/>
        </w:rPr>
        <w:t>十</w:t>
      </w:r>
      <w:r w:rsidR="003046B1">
        <w:rPr>
          <w:rFonts w:ascii="FangSong" w:eastAsia="FangSong" w:hAnsi="FangSong" w:cs="STFangsong" w:hint="eastAsia"/>
          <w:sz w:val="23"/>
          <w:szCs w:val="23"/>
          <w:lang w:eastAsia="zh-TW"/>
        </w:rPr>
        <w:t>屆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兩岸青年短片大賽徵稿啟事》及其他大</w:t>
      </w:r>
      <w:proofErr w:type="gramStart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賽官網</w:t>
      </w:r>
      <w:proofErr w:type="gramEnd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發佈和修訂的所有活動規則或要求等情形，主辦單位有權取消本單位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/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本人入圍資格及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/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獲獎資格，本單位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/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本人應返還獎金、獎盃（狀）及獎品及主辦單位所承擔的各項活動所支出的費用，並按照主辦單位的要求消除影響，及賠償主辦單位、協辦單位及上述單位之關聯單位的全部損失。同時，主辦單位有保留追究參賽者其他責任的權利。</w:t>
      </w:r>
      <w:r w:rsidR="00BE4B42" w:rsidRPr="0085612E">
        <w:rPr>
          <w:rFonts w:ascii="FangSong" w:eastAsia="FangSong" w:hAnsi="FangSong" w:cs="STFangsong"/>
          <w:sz w:val="23"/>
          <w:szCs w:val="23"/>
          <w:lang w:eastAsia="zh-TW"/>
        </w:rPr>
        <w:t xml:space="preserve"> </w:t>
      </w:r>
    </w:p>
    <w:p w:rsidR="00EE1DE0" w:rsidRPr="0085612E" w:rsidRDefault="0085612E">
      <w:pPr>
        <w:pStyle w:val="Default"/>
        <w:numPr>
          <w:ilvl w:val="0"/>
          <w:numId w:val="1"/>
        </w:numPr>
        <w:ind w:firstLineChars="200" w:firstLine="460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本次大賽，包括但不限於遴選、展映、終止、評選規則在內的解釋權歸主辦單位所有。</w:t>
      </w:r>
      <w:r w:rsidRPr="0085612E">
        <w:rPr>
          <w:rFonts w:ascii="FangSong" w:eastAsia="FangSong" w:hAnsi="FangSong" w:cs="STFangsong" w:hint="eastAsia"/>
          <w:b/>
          <w:bCs/>
          <w:sz w:val="23"/>
          <w:szCs w:val="23"/>
          <w:lang w:eastAsia="zh-TW"/>
        </w:rPr>
        <w:t>本單位</w:t>
      </w:r>
      <w:r w:rsidRPr="0085612E">
        <w:rPr>
          <w:rFonts w:ascii="FangSong" w:eastAsia="FangSong" w:hAnsi="FangSong" w:cs="STFangsong"/>
          <w:b/>
          <w:bCs/>
          <w:sz w:val="23"/>
          <w:szCs w:val="23"/>
          <w:lang w:eastAsia="zh-TW"/>
        </w:rPr>
        <w:t>/</w:t>
      </w:r>
      <w:r w:rsidRPr="0085612E">
        <w:rPr>
          <w:rFonts w:ascii="FangSong" w:eastAsia="FangSong" w:hAnsi="FangSong" w:cs="STFangsong" w:hint="eastAsia"/>
          <w:b/>
          <w:bCs/>
          <w:sz w:val="23"/>
          <w:szCs w:val="23"/>
          <w:lang w:eastAsia="zh-TW"/>
        </w:rPr>
        <w:t>本人承諾對以上</w:t>
      </w:r>
      <w:proofErr w:type="gramStart"/>
      <w:r w:rsidRPr="0085612E">
        <w:rPr>
          <w:rFonts w:ascii="FangSong" w:eastAsia="FangSong" w:hAnsi="FangSong" w:cs="STFangsong" w:hint="eastAsia"/>
          <w:b/>
          <w:bCs/>
          <w:sz w:val="23"/>
          <w:szCs w:val="23"/>
          <w:lang w:eastAsia="zh-TW"/>
        </w:rPr>
        <w:t>規則均已清楚</w:t>
      </w:r>
      <w:proofErr w:type="gramEnd"/>
      <w:r w:rsidRPr="0085612E">
        <w:rPr>
          <w:rFonts w:ascii="FangSong" w:eastAsia="FangSong" w:hAnsi="FangSong" w:cs="STFangsong" w:hint="eastAsia"/>
          <w:b/>
          <w:bCs/>
          <w:sz w:val="23"/>
          <w:szCs w:val="23"/>
          <w:lang w:eastAsia="zh-TW"/>
        </w:rPr>
        <w:t>知悉，在此基礎上作出上述授權，並願為此承擔一切法律責任。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本授權書在上海大學延長校區簽署，本單位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/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本人確認本承諾書自簽署之日起生效。</w:t>
      </w:r>
    </w:p>
    <w:p w:rsidR="00EE1DE0" w:rsidRPr="0085612E" w:rsidRDefault="00EE1DE0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</w:p>
    <w:p w:rsidR="00EE1DE0" w:rsidRPr="0085612E" w:rsidRDefault="00EE1DE0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</w:p>
    <w:p w:rsidR="00EE1DE0" w:rsidRPr="0085612E" w:rsidRDefault="00EE1DE0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</w:p>
    <w:p w:rsidR="00EE1DE0" w:rsidRPr="0085612E" w:rsidRDefault="0085612E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承諾單位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/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人：（全部列明並簽字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/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蓋章）</w:t>
      </w:r>
    </w:p>
    <w:p w:rsidR="00EE1DE0" w:rsidRPr="0085612E" w:rsidRDefault="0085612E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證件類型：</w:t>
      </w:r>
    </w:p>
    <w:p w:rsidR="00EE1DE0" w:rsidRPr="0085612E" w:rsidRDefault="0085612E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證件號碼（全部列明）：</w:t>
      </w:r>
    </w:p>
    <w:p w:rsidR="00EE1DE0" w:rsidRPr="0085612E" w:rsidRDefault="0085612E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聯繫電話：</w:t>
      </w:r>
    </w:p>
    <w:p w:rsidR="00EE1DE0" w:rsidRPr="0085612E" w:rsidRDefault="0085612E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聯繫地址：</w:t>
      </w:r>
    </w:p>
    <w:p w:rsidR="00EE1DE0" w:rsidRPr="0085612E" w:rsidRDefault="0085612E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簽署時間：</w:t>
      </w:r>
    </w:p>
    <w:sectPr w:rsidR="00EE1DE0" w:rsidRPr="0085612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EE3" w:rsidRDefault="00696EE3" w:rsidP="001D2ED5">
      <w:r>
        <w:separator/>
      </w:r>
    </w:p>
  </w:endnote>
  <w:endnote w:type="continuationSeparator" w:id="0">
    <w:p w:rsidR="00696EE3" w:rsidRDefault="00696EE3" w:rsidP="001D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EE3" w:rsidRDefault="00696EE3" w:rsidP="001D2ED5">
      <w:r>
        <w:separator/>
      </w:r>
    </w:p>
  </w:footnote>
  <w:footnote w:type="continuationSeparator" w:id="0">
    <w:p w:rsidR="00696EE3" w:rsidRDefault="00696EE3" w:rsidP="001D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C26BC2"/>
    <w:multiLevelType w:val="singleLevel"/>
    <w:tmpl w:val="BCC26BC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jZiMzA4ZTRhNGIxYjJlNTVmMWM0YzIyODkyZmQifQ=="/>
  </w:docVars>
  <w:rsids>
    <w:rsidRoot w:val="0092159B"/>
    <w:rsid w:val="001D2ED5"/>
    <w:rsid w:val="002957CD"/>
    <w:rsid w:val="002A67E3"/>
    <w:rsid w:val="002E7BCF"/>
    <w:rsid w:val="003046B1"/>
    <w:rsid w:val="003677E7"/>
    <w:rsid w:val="003A2AC2"/>
    <w:rsid w:val="004C7721"/>
    <w:rsid w:val="00696EE3"/>
    <w:rsid w:val="0075769C"/>
    <w:rsid w:val="00826114"/>
    <w:rsid w:val="0084721B"/>
    <w:rsid w:val="0085612E"/>
    <w:rsid w:val="008603CC"/>
    <w:rsid w:val="00876F32"/>
    <w:rsid w:val="008A6F02"/>
    <w:rsid w:val="0092159B"/>
    <w:rsid w:val="00A80965"/>
    <w:rsid w:val="00AB751D"/>
    <w:rsid w:val="00BE4B42"/>
    <w:rsid w:val="00C941B1"/>
    <w:rsid w:val="00CA7AE0"/>
    <w:rsid w:val="00D84411"/>
    <w:rsid w:val="00EA329B"/>
    <w:rsid w:val="00EE10EA"/>
    <w:rsid w:val="00EE1DE0"/>
    <w:rsid w:val="045F47AA"/>
    <w:rsid w:val="051D01F9"/>
    <w:rsid w:val="08CD33F5"/>
    <w:rsid w:val="188941A3"/>
    <w:rsid w:val="27F03E2A"/>
    <w:rsid w:val="2BD819C0"/>
    <w:rsid w:val="2D2500D2"/>
    <w:rsid w:val="3AAA60BB"/>
    <w:rsid w:val="3BE455FD"/>
    <w:rsid w:val="4B2477C4"/>
    <w:rsid w:val="5593363A"/>
    <w:rsid w:val="6B0B5719"/>
    <w:rsid w:val="6C955FCA"/>
    <w:rsid w:val="6F667618"/>
    <w:rsid w:val="72BA5ECC"/>
    <w:rsid w:val="7E4215D3"/>
    <w:rsid w:val="7F1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頁首 字元"/>
    <w:basedOn w:val="a0"/>
    <w:link w:val="a5"/>
    <w:uiPriority w:val="99"/>
    <w:qFormat/>
    <w:rPr>
      <w:sz w:val="18"/>
      <w:szCs w:val="18"/>
    </w:rPr>
  </w:style>
  <w:style w:type="character" w:customStyle="1" w:styleId="a4">
    <w:name w:val="頁尾 字元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DengXian" w:eastAsia="DengXian" w:cs="DengXi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頁首 字元"/>
    <w:basedOn w:val="a0"/>
    <w:link w:val="a5"/>
    <w:uiPriority w:val="99"/>
    <w:qFormat/>
    <w:rPr>
      <w:sz w:val="18"/>
      <w:szCs w:val="18"/>
    </w:rPr>
  </w:style>
  <w:style w:type="character" w:customStyle="1" w:styleId="a4">
    <w:name w:val="頁尾 字元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DengXian" w:eastAsia="DengXian" w:cs="DengX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3</cp:revision>
  <dcterms:created xsi:type="dcterms:W3CDTF">2025-03-25T11:00:00Z</dcterms:created>
  <dcterms:modified xsi:type="dcterms:W3CDTF">2026-02-03T12:27:00Z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72E76D2FCB024830A4FD0C27ADD8D1A1</vt:lpwstr>
  </property>
</Properties>
</file>